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C6" w:rsidRDefault="002D6B05">
      <w:pPr>
        <w:rPr>
          <w:u w:val="single"/>
          <w:lang w:val="nl-NL"/>
        </w:rPr>
      </w:pPr>
      <w:r w:rsidRPr="002D6B05">
        <w:rPr>
          <w:u w:val="single"/>
          <w:lang w:val="nl-NL"/>
        </w:rPr>
        <w:t>ALGEMENE VOORWAARDEN ONEST</w:t>
      </w:r>
    </w:p>
    <w:p w:rsidR="002D6B05" w:rsidRDefault="002D6B05">
      <w:pPr>
        <w:rPr>
          <w:u w:val="single"/>
          <w:lang w:val="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u w:val="single"/>
          <w:shd w:val="clear" w:color="auto" w:fill="AFE3DC"/>
          <w:lang w:eastAsia="nl-NL"/>
        </w:rPr>
        <w:t>Ondernemingsgegevens</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Hierna Onest genoemd: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E-mail: info@onest.community</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Tel: +32474743068</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Ondernemingsnummer: 0700486290</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eenmanszaak</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Onze-Lieve-Vrouw Ten Spiegelestraat 18, 8510 Marke, België</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Ba-uitbating, beroepsaansprakelijkheid: AG insurance: Diestseweg 7, Geel</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u w:val="single"/>
          <w:shd w:val="clear" w:color="auto" w:fill="AFE3DC"/>
          <w:lang w:eastAsia="nl-NL"/>
        </w:rPr>
        <w:t>Artikel 1: Algemene bepalingen</w:t>
      </w:r>
    </w:p>
    <w:p w:rsidR="002D6B05" w:rsidRPr="002D6B05" w:rsidRDefault="002D6B05" w:rsidP="002D6B05">
      <w:pPr>
        <w:spacing w:before="100" w:beforeAutospacing="1" w:after="240"/>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Onest biedt haar klanten de mogelijkheid om de producten uit haar webwinkel online aan te kopen.</w:t>
      </w:r>
      <w:r w:rsidRPr="002D6B05">
        <w:rPr>
          <w:rFonts w:ascii="Times New Roman" w:eastAsia="Times New Roman" w:hAnsi="Times New Roman" w:cs="Times New Roman"/>
          <w:color w:val="000000"/>
          <w:lang w:eastAsia="nl-NL"/>
        </w:rPr>
        <w:br/>
        <w:t>Onderhavige Algemene Voorwaarden zijn van toepassing op elke bestelling die</w:t>
      </w:r>
      <w:r w:rsidRPr="002D6B05">
        <w:rPr>
          <w:rFonts w:ascii="Times New Roman" w:eastAsia="Times New Roman" w:hAnsi="Times New Roman" w:cs="Times New Roman"/>
          <w:color w:val="000000"/>
          <w:lang w:eastAsia="nl-NL"/>
        </w:rPr>
        <w:br/>
        <w:t>geplaatst wordt door een bezoeker van deze e-commerce website. Bij het plaatsen van</w:t>
      </w:r>
      <w:r w:rsidRPr="002D6B05">
        <w:rPr>
          <w:rFonts w:ascii="Times New Roman" w:eastAsia="Times New Roman" w:hAnsi="Times New Roman" w:cs="Times New Roman"/>
          <w:color w:val="000000"/>
          <w:lang w:eastAsia="nl-NL"/>
        </w:rPr>
        <w:br/>
        <w:t>een bestelling via de webwinkel van Onest moet de Klant deze voorwaarden uitdrukkelijk</w:t>
      </w:r>
      <w:r w:rsidRPr="002D6B05">
        <w:rPr>
          <w:rFonts w:ascii="Times New Roman" w:eastAsia="Times New Roman" w:hAnsi="Times New Roman" w:cs="Times New Roman"/>
          <w:color w:val="000000"/>
          <w:lang w:eastAsia="nl-NL"/>
        </w:rPr>
        <w:br/>
        <w:t>aanvaarden, waarmee hij instemt met de toepasselijkheid van deze voorwaarden, met uitsluiting</w:t>
      </w:r>
      <w:r w:rsidRPr="002D6B05">
        <w:rPr>
          <w:rFonts w:ascii="Times New Roman" w:eastAsia="Times New Roman" w:hAnsi="Times New Roman" w:cs="Times New Roman"/>
          <w:color w:val="000000"/>
          <w:lang w:eastAsia="nl-NL"/>
        </w:rPr>
        <w:br/>
        <w:t>van alle andere voorwaarden. Bijkomende voorwaarden van de Klant worden uitgesloten,</w:t>
      </w:r>
      <w:r w:rsidRPr="002D6B05">
        <w:rPr>
          <w:rFonts w:ascii="Times New Roman" w:eastAsia="Times New Roman" w:hAnsi="Times New Roman" w:cs="Times New Roman"/>
          <w:color w:val="000000"/>
          <w:lang w:eastAsia="nl-NL"/>
        </w:rPr>
        <w:br/>
        <w:t>behoudens wanneer deze voorafgaandelijk, schriftelijk en uitdrukkelijk door Onest aanvaard zijn.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u w:val="single"/>
          <w:shd w:val="clear" w:color="auto" w:fill="AFE3DC"/>
          <w:lang w:eastAsia="nl-NL"/>
        </w:rPr>
        <w:t>Artikel 2: Prijs</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Alle vermelde prijzen zijn uitgedrukt in EURO, steeds inclusief BTW en alle andere verplicht door</w:t>
      </w:r>
      <w:r w:rsidRPr="002D6B05">
        <w:rPr>
          <w:rFonts w:ascii="Times New Roman" w:eastAsia="Times New Roman" w:hAnsi="Times New Roman" w:cs="Times New Roman"/>
          <w:color w:val="000000"/>
          <w:lang w:eastAsia="nl-NL"/>
        </w:rPr>
        <w:br/>
        <w:t xml:space="preserve">de Klant te dragen taksen of belastingen.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Indien leverings-, reservatie- of administratieve kosten worden aangerekend, wordt dit apart</w:t>
      </w:r>
      <w:r w:rsidRPr="002D6B05">
        <w:rPr>
          <w:rFonts w:ascii="Times New Roman" w:eastAsia="Times New Roman" w:hAnsi="Times New Roman" w:cs="Times New Roman"/>
          <w:color w:val="000000"/>
          <w:lang w:eastAsia="nl-NL"/>
        </w:rPr>
        <w:br/>
        <w:t>vermeld.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De opgave van prijs slaat uitsluitend op de artikelen zoals het woordelijk wordt omschreven.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lastRenderedPageBreak/>
        <w:br/>
      </w:r>
      <w:r w:rsidRPr="002D6B05">
        <w:rPr>
          <w:rFonts w:ascii="Times New Roman" w:eastAsia="Times New Roman" w:hAnsi="Times New Roman" w:cs="Times New Roman"/>
          <w:color w:val="000000"/>
          <w:u w:val="single"/>
          <w:shd w:val="clear" w:color="auto" w:fill="AFE3DC"/>
          <w:lang w:eastAsia="nl-NL"/>
        </w:rPr>
        <w:t>Artikel 3: Aanbod</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Ondanks het feit dat de online catalogus en de e-commerce website met de grootst mogelijke</w:t>
      </w:r>
      <w:r w:rsidRPr="002D6B05">
        <w:rPr>
          <w:rFonts w:ascii="Times New Roman" w:eastAsia="Times New Roman" w:hAnsi="Times New Roman" w:cs="Times New Roman"/>
          <w:color w:val="000000"/>
          <w:lang w:eastAsia="nl-NL"/>
        </w:rPr>
        <w:br/>
        <w:t>zorgvuldigheid worden samengesteld, is het toch mogelijk dat de aangeboden informatie</w:t>
      </w:r>
      <w:r w:rsidRPr="002D6B05">
        <w:rPr>
          <w:rFonts w:ascii="Times New Roman" w:eastAsia="Times New Roman" w:hAnsi="Times New Roman" w:cs="Times New Roman"/>
          <w:color w:val="000000"/>
          <w:lang w:eastAsia="nl-NL"/>
        </w:rPr>
        <w:br/>
        <w:t>onvolledig is of niet up-to-date is. Kennelijke vergissingen of fouten in het</w:t>
      </w:r>
      <w:r w:rsidRPr="002D6B05">
        <w:rPr>
          <w:rFonts w:ascii="Times New Roman" w:eastAsia="Times New Roman" w:hAnsi="Times New Roman" w:cs="Times New Roman"/>
          <w:color w:val="000000"/>
          <w:lang w:eastAsia="nl-NL"/>
        </w:rPr>
        <w:br/>
        <w:t>aanbod worden zo snel mogelijk recht gezet.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Indien een aanbod een beperkte geldigheidsduur heeft of onder voorwaarden</w:t>
      </w:r>
      <w:r w:rsidRPr="002D6B05">
        <w:rPr>
          <w:rFonts w:ascii="Times New Roman" w:eastAsia="Times New Roman" w:hAnsi="Times New Roman" w:cs="Times New Roman"/>
          <w:color w:val="000000"/>
          <w:lang w:eastAsia="nl-NL"/>
        </w:rPr>
        <w:br/>
        <w:t>geschiedt, wordt dit nadrukkelijk in het aanbod vermeld.</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u w:val="single"/>
          <w:shd w:val="clear" w:color="auto" w:fill="AFE3DC"/>
          <w:lang w:eastAsia="nl-NL"/>
        </w:rPr>
        <w:t>Artikel 4: Online aankopen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Wanneer u via Onest een traject aankoopt verloopt dit als volgt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Je leest de productomschrijving en voorwaarden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Je kiest het traject dat je wil volgen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Je drukt op de knop "in winkelwagen"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Je rekent het product af in je eigen winkelwagen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Pas na betaling krijgt u toegang tot de aangekochte diensten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De wijzen van betaling zijn de volgende</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Paypal</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Betaling met bankcontact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Betaling met kredietkaart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Onest is gerechtigd een bestelling te weigeren ingevolge een ernstige tekortkoming van de Klant met</w:t>
      </w:r>
      <w:r w:rsidRPr="002D6B05">
        <w:rPr>
          <w:rFonts w:ascii="Times New Roman" w:eastAsia="Times New Roman" w:hAnsi="Times New Roman" w:cs="Times New Roman"/>
          <w:color w:val="000000"/>
          <w:lang w:eastAsia="nl-NL"/>
        </w:rPr>
        <w:br/>
        <w:t xml:space="preserve">betrekking tot bestellingen waarbij de Klant betrokken is. Als ernstige tekortkoming kwalificeert onder meer het herhaaldelijk niet tijdig betalen door de Klant en het verspreiden van de cursus/informatie aan derden zonder uitdrukkelijke toestemming van Onest. Dit is een niet-limitatieve lijst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lastRenderedPageBreak/>
        <w:t>Je leest de productomschrijving en algemene voorwaarden die u aanvinkt ter aanvaarding alvorens over te gaan tot de aankoop.</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u w:val="single"/>
          <w:shd w:val="clear" w:color="auto" w:fill="AFE3DC"/>
          <w:lang w:eastAsia="nl-NL"/>
        </w:rPr>
        <w:t>Artikel 5: Levering en uitvoering van de overeenkomst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Wanneer je je bij Onest inschrijft voor een traject, kan je aan dit traject deelnemen vanaf de startdatum. Je ontvangt de eerste dag van het traject je eerste mails met informatie over de werkwijze van het traject. Daarna volgen 10 weken aan lessen en informatie via het platform Teachable en de Facebookgroep.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Wanneer de consument de lessen/informatie niet kan openen wegens technische problemen kunnen zij dit melden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 xml:space="preserve"> via info@onest.community waarbij Onest haar best zal doen om de lessen/informatie op een andere wijze aan de Klant ter kennis te brengen.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u w:val="single"/>
          <w:shd w:val="clear" w:color="auto" w:fill="AFE3DC"/>
          <w:lang w:eastAsia="nl-NL"/>
        </w:rPr>
        <w:t>Artikel 6: Eigendomsvoorbehoud</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De geleverde artikelen blijven tot op het moment van gehele betaling door de Klant, de exclusieve eigendom van Onest.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De Klant verbindt er zich toe zo nodig derden op het eigendomsvoorbehoud van Onest te wijzen, bv. aan eenieder die op de nog niet geheel betaalde artikelen beslag zou komen leggen. Het eigendomsvoorbehoud wordt behoudens de Pandwet ook erkend in iedere andere situatie van samenloop en in geval van beslag.</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u w:val="single"/>
          <w:shd w:val="clear" w:color="auto" w:fill="AFE3DC"/>
          <w:lang w:eastAsia="nl-NL"/>
        </w:rPr>
        <w:t>Artikel 7: Herroepingsrecht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De bepalingen van dit artikel gelden enkel voor Klanten die in hun hoedanigheid van consument artikelen online aankopen bij Onest.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De consument heeft het recht om binnen een termijn van 14 kalenderdagen vanaf de factuurdatum de overeenkomst te herroepen. Onest vraagt bewijs van het uitvoeren van de gevraagde opdrachten.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lastRenderedPageBreak/>
        <w:br/>
      </w:r>
      <w:r w:rsidRPr="002D6B05">
        <w:rPr>
          <w:rFonts w:ascii="Times New Roman" w:eastAsia="Times New Roman" w:hAnsi="Times New Roman" w:cs="Times New Roman"/>
          <w:color w:val="000000"/>
          <w:lang w:eastAsia="nl-NL"/>
        </w:rPr>
        <w:t>Om het herroepingsrecht uit te oefenen, moet de Klant Onest (Onze Lieve Vrouw Ten Spiegelestraat 18, 8510 Marke, 0474743068, info@onest.community) via een ondubbelzinnige verklaring (bv. schriftelijk per post, fax of e-mail) op de hoogte stellen van zijn beslissing de overeenkomst te herroepen. De Klant kan hiervoor gebruikmaken van het bijgevoegde modelformulier voor herroeping.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Om de herroepingstermijn na te leven moet de Klant zijn mededeling betreffende zijn uitoefening</w:t>
      </w:r>
      <w:r w:rsidRPr="002D6B05">
        <w:rPr>
          <w:rFonts w:ascii="Times New Roman" w:eastAsia="Times New Roman" w:hAnsi="Times New Roman" w:cs="Times New Roman"/>
          <w:color w:val="000000"/>
          <w:lang w:eastAsia="nl-NL"/>
        </w:rPr>
        <w:br/>
        <w:t>van het herroepingsrecht verzenden voordat de herroepingstermijn is verstreken.</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Indien de Klant de overeenkomst herroept, zal Onest alle tot op dat moment van de</w:t>
      </w:r>
      <w:r w:rsidRPr="002D6B05">
        <w:rPr>
          <w:rFonts w:ascii="Times New Roman" w:eastAsia="Times New Roman" w:hAnsi="Times New Roman" w:cs="Times New Roman"/>
          <w:color w:val="000000"/>
          <w:lang w:eastAsia="nl-NL"/>
        </w:rPr>
        <w:br/>
        <w:t>Klant ontvangen betalingen, aan de Klant terugbetalen binnen maximum 14 kalenderdagen nadat Onest op de hoogte is gesteld van de beslissing van de Klant om de overeenkomst te herroepen. </w:t>
      </w:r>
    </w:p>
    <w:p w:rsidR="002D6B05" w:rsidRPr="002D6B05" w:rsidRDefault="002D6B05" w:rsidP="002D6B05">
      <w:pPr>
        <w:spacing w:before="100" w:beforeAutospacing="1" w:after="240"/>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Onest betaalt de Klant terug met hetzelfde betaalmiddel als waarmee de Klant de oorspronkelijke transactie heeft verricht, tenzij de Klant uitdrukkelijk anderszins heeft ingestemd; in ieder geval zullen de Klant voor zulke terugbetaling geen kosten in rekening worden gebracht.</w:t>
      </w:r>
      <w:r w:rsidRPr="002D6B05">
        <w:rPr>
          <w:rFonts w:ascii="Times New Roman" w:eastAsia="Times New Roman" w:hAnsi="Times New Roman" w:cs="Times New Roman"/>
          <w:color w:val="000000"/>
          <w:lang w:eastAsia="nl-NL"/>
        </w:rPr>
        <w:br/>
      </w:r>
      <w:r w:rsidRPr="002D6B05">
        <w:rPr>
          <w:rFonts w:ascii="Times New Roman" w:eastAsia="Times New Roman" w:hAnsi="Times New Roman" w:cs="Times New Roman"/>
          <w:color w:val="000000"/>
          <w:lang w:eastAsia="nl-NL"/>
        </w:rPr>
        <w:br/>
        <w:t>De Klant kan het herroepingsrecht niet uitoefenen voor:</w:t>
      </w:r>
      <w:r w:rsidRPr="002D6B05">
        <w:rPr>
          <w:rFonts w:ascii="Times New Roman" w:eastAsia="Times New Roman" w:hAnsi="Times New Roman" w:cs="Times New Roman"/>
          <w:color w:val="000000"/>
          <w:lang w:eastAsia="nl-NL"/>
        </w:rPr>
        <w:br/>
      </w:r>
      <w:r w:rsidRPr="002D6B05">
        <w:rPr>
          <w:rFonts w:ascii="Times New Roman" w:eastAsia="Times New Roman" w:hAnsi="Times New Roman" w:cs="Times New Roman"/>
          <w:color w:val="000000"/>
          <w:lang w:eastAsia="nl-NL"/>
        </w:rPr>
        <w:sym w:font="Symbol" w:char="F0B7"/>
      </w:r>
      <w:r w:rsidRPr="002D6B05">
        <w:rPr>
          <w:rFonts w:ascii="Times New Roman" w:eastAsia="Times New Roman" w:hAnsi="Times New Roman" w:cs="Times New Roman"/>
          <w:color w:val="000000"/>
          <w:lang w:eastAsia="nl-NL"/>
        </w:rPr>
        <w:t xml:space="preserve"> dienstenovereenkomsten na de volledige uitvoering van de dienst [als de uitvoering is</w:t>
      </w:r>
      <w:r w:rsidRPr="002D6B05">
        <w:rPr>
          <w:rFonts w:ascii="Times New Roman" w:eastAsia="Times New Roman" w:hAnsi="Times New Roman" w:cs="Times New Roman"/>
          <w:color w:val="000000"/>
          <w:lang w:eastAsia="nl-NL"/>
        </w:rPr>
        <w:br/>
        <w:t>begonnen met uitdrukkelijke voorafgaande instemming van de Klant, en mits de Klant heeft</w:t>
      </w:r>
      <w:r w:rsidRPr="002D6B05">
        <w:rPr>
          <w:rFonts w:ascii="Times New Roman" w:eastAsia="Times New Roman" w:hAnsi="Times New Roman" w:cs="Times New Roman"/>
          <w:color w:val="000000"/>
          <w:lang w:eastAsia="nl-NL"/>
        </w:rPr>
        <w:br/>
        <w:t>erkend dat hij zijn herroepingsrecht verliest zodra de overeenkomst volledig is uitgevoerd];</w:t>
      </w:r>
      <w:r w:rsidRPr="002D6B05">
        <w:rPr>
          <w:rFonts w:ascii="Times New Roman" w:eastAsia="Times New Roman" w:hAnsi="Times New Roman" w:cs="Times New Roman"/>
          <w:color w:val="000000"/>
          <w:lang w:eastAsia="nl-NL"/>
        </w:rPr>
        <w:br/>
      </w:r>
      <w:r w:rsidRPr="002D6B05">
        <w:rPr>
          <w:rFonts w:ascii="Times New Roman" w:eastAsia="Times New Roman" w:hAnsi="Times New Roman" w:cs="Times New Roman"/>
          <w:color w:val="000000"/>
          <w:lang w:eastAsia="nl-NL"/>
        </w:rPr>
        <w:sym w:font="Symbol" w:char="F0B7"/>
      </w:r>
      <w:r w:rsidRPr="002D6B05">
        <w:rPr>
          <w:rFonts w:ascii="Times New Roman" w:eastAsia="Times New Roman" w:hAnsi="Times New Roman" w:cs="Times New Roman"/>
          <w:color w:val="000000"/>
          <w:lang w:eastAsia="nl-NL"/>
        </w:rPr>
        <w:t xml:space="preserve"> de levering van digitale inhoud die niet op een materiële drager is geleverd, als de uitvoering is</w:t>
      </w:r>
      <w:r w:rsidRPr="002D6B05">
        <w:rPr>
          <w:rFonts w:ascii="Times New Roman" w:eastAsia="Times New Roman" w:hAnsi="Times New Roman" w:cs="Times New Roman"/>
          <w:color w:val="000000"/>
          <w:lang w:eastAsia="nl-NL"/>
        </w:rPr>
        <w:br/>
        <w:t>begonnen met uitdrukkelijke voorafgaande toestemming van de Klant en mits de Klant heeft</w:t>
      </w:r>
      <w:r w:rsidRPr="002D6B05">
        <w:rPr>
          <w:rFonts w:ascii="Times New Roman" w:eastAsia="Times New Roman" w:hAnsi="Times New Roman" w:cs="Times New Roman"/>
          <w:color w:val="000000"/>
          <w:lang w:eastAsia="nl-NL"/>
        </w:rPr>
        <w:br/>
        <w:t>erkend dat hij zijn herroepingsrecht daarmee verliest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u w:val="single"/>
          <w:shd w:val="clear" w:color="auto" w:fill="AFE3DC"/>
          <w:lang w:eastAsia="nl-NL"/>
        </w:rPr>
        <w:t>Artikel 8: Garantie</w:t>
      </w:r>
    </w:p>
    <w:p w:rsidR="002D6B05" w:rsidRPr="002D6B05" w:rsidRDefault="002D6B05" w:rsidP="002D6B05">
      <w:pPr>
        <w:spacing w:before="100" w:beforeAutospacing="1" w:after="240"/>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Krachtens de wet van 21 september 2004 betreffende de bescherming van de consumenten bij verkoop van consumptiegoederen heeft de consument wettelijke rechten. Deze wettelijke garantie geldt vanaf de datum van levering aan de eerste eigenaar. Elke commerciële garantie laat deze rechten onverminderd.</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Om een beroep te doen op de garantie, moet de Klant een aankoopbewijs kunnen voorleggen.</w:t>
      </w:r>
      <w:r w:rsidRPr="002D6B05">
        <w:rPr>
          <w:rFonts w:ascii="Times New Roman" w:eastAsia="Times New Roman" w:hAnsi="Times New Roman" w:cs="Times New Roman"/>
          <w:color w:val="000000"/>
          <w:lang w:eastAsia="nl-NL"/>
        </w:rPr>
        <w:br/>
      </w:r>
      <w:r w:rsidRPr="002D6B05">
        <w:rPr>
          <w:rFonts w:ascii="Times New Roman" w:eastAsia="Times New Roman" w:hAnsi="Times New Roman" w:cs="Times New Roman"/>
          <w:color w:val="000000"/>
          <w:lang w:eastAsia="nl-NL"/>
        </w:rPr>
        <w:br/>
      </w:r>
      <w:r w:rsidRPr="002D6B05">
        <w:rPr>
          <w:rFonts w:ascii="Times New Roman" w:eastAsia="Times New Roman" w:hAnsi="Times New Roman" w:cs="Times New Roman"/>
          <w:color w:val="000000"/>
          <w:u w:val="single"/>
          <w:shd w:val="clear" w:color="auto" w:fill="AFE3DC"/>
          <w:lang w:eastAsia="nl-NL"/>
        </w:rPr>
        <w:t>Artikel 9: Klantendienst</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De klantendienst van Onest is bereikbaar op het telefoonnummer +32474743068, via e-mail op info@onest.community of per</w:t>
      </w:r>
      <w:r w:rsidRPr="002D6B05">
        <w:rPr>
          <w:rFonts w:ascii="Times New Roman" w:eastAsia="Times New Roman" w:hAnsi="Times New Roman" w:cs="Times New Roman"/>
          <w:color w:val="000000"/>
          <w:lang w:eastAsia="nl-NL"/>
        </w:rPr>
        <w:br/>
      </w:r>
      <w:r w:rsidRPr="002D6B05">
        <w:rPr>
          <w:rFonts w:ascii="Times New Roman" w:eastAsia="Times New Roman" w:hAnsi="Times New Roman" w:cs="Times New Roman"/>
          <w:color w:val="000000"/>
          <w:lang w:eastAsia="nl-NL"/>
        </w:rPr>
        <w:lastRenderedPageBreak/>
        <w:t xml:space="preserve">post op het volgende adres Onze Lieve Vrouw Ten Spiegelestraat 18, 8510 Marke. Eventuele klachten kunnen hieraan gericht worden.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w:t>
      </w:r>
    </w:p>
    <w:p w:rsidR="002D6B05" w:rsidRPr="002D6B05" w:rsidRDefault="002D6B05" w:rsidP="002D6B05">
      <w:pPr>
        <w:spacing w:before="100" w:beforeAutospacing="1" w:after="240"/>
        <w:rPr>
          <w:rFonts w:ascii="Times New Roman" w:eastAsia="Times New Roman" w:hAnsi="Times New Roman" w:cs="Times New Roman"/>
          <w:lang w:eastAsia="nl-NL"/>
        </w:rPr>
      </w:pPr>
      <w:r w:rsidRPr="002D6B05">
        <w:rPr>
          <w:rFonts w:ascii="Times New Roman" w:eastAsia="Times New Roman" w:hAnsi="Times New Roman" w:cs="Times New Roman"/>
          <w:color w:val="000000"/>
          <w:u w:val="single"/>
          <w:shd w:val="clear" w:color="auto" w:fill="AFE3DC"/>
          <w:lang w:eastAsia="nl-NL"/>
        </w:rPr>
        <w:t>Artikel 10: Sancties voor niet-betaling</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Onverminderd de uitoefening van andere rechten waarover Onest beschikt, is de Klant ingeval van niet- of laattijdige betaling vanaf de datum van de wanprestatie van rechtswege en zonder aanmaning een intrest van 10% per jaar verschuldigd op het niet-betaalde bedrag. Bovendien is de Klant van rechtswege en zonder aanmaning een forfaitaire schadeloosstelling verschuldigd van</w:t>
      </w:r>
      <w:r w:rsidRPr="002D6B05">
        <w:rPr>
          <w:rFonts w:ascii="Times New Roman" w:eastAsia="Times New Roman" w:hAnsi="Times New Roman" w:cs="Times New Roman"/>
          <w:color w:val="000000"/>
          <w:lang w:eastAsia="nl-NL"/>
        </w:rPr>
        <w:br/>
        <w:t>10% op het betrokken bedrag, met een minimum van 25 euro per factuur.</w:t>
      </w:r>
      <w:r w:rsidRPr="002D6B05">
        <w:rPr>
          <w:rFonts w:ascii="Times New Roman" w:eastAsia="Times New Roman" w:hAnsi="Times New Roman" w:cs="Times New Roman"/>
          <w:color w:val="000000"/>
          <w:lang w:eastAsia="nl-NL"/>
        </w:rPr>
        <w:br/>
      </w:r>
      <w:r w:rsidRPr="002D6B05">
        <w:rPr>
          <w:rFonts w:ascii="Times New Roman" w:eastAsia="Times New Roman" w:hAnsi="Times New Roman" w:cs="Times New Roman"/>
          <w:color w:val="000000"/>
          <w:lang w:eastAsia="nl-NL"/>
        </w:rPr>
        <w:br/>
      </w:r>
      <w:r w:rsidRPr="002D6B05">
        <w:rPr>
          <w:rFonts w:ascii="Times New Roman" w:eastAsia="Times New Roman" w:hAnsi="Times New Roman" w:cs="Times New Roman"/>
          <w:color w:val="000000"/>
          <w:u w:val="single"/>
          <w:shd w:val="clear" w:color="auto" w:fill="AFE3DC"/>
          <w:lang w:eastAsia="nl-NL"/>
        </w:rPr>
        <w:t>Artikel 11: Privacy</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lang w:eastAsia="nl-NL"/>
        </w:rPr>
        <w:br/>
      </w:r>
      <w:r w:rsidRPr="002D6B05">
        <w:rPr>
          <w:rFonts w:ascii="Times New Roman" w:eastAsia="Times New Roman" w:hAnsi="Times New Roman" w:cs="Times New Roman"/>
          <w:color w:val="000000"/>
          <w:lang w:eastAsia="nl-NL"/>
        </w:rPr>
        <w:t>zie ons privacybeleid </w:t>
      </w: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p>
    <w:p w:rsidR="002D6B05" w:rsidRPr="002D6B05" w:rsidRDefault="002D6B05" w:rsidP="002D6B05">
      <w:pPr>
        <w:spacing w:before="100" w:beforeAutospacing="1" w:after="100" w:afterAutospacing="1"/>
        <w:rPr>
          <w:rFonts w:ascii="Times New Roman" w:eastAsia="Times New Roman" w:hAnsi="Times New Roman" w:cs="Times New Roman"/>
          <w:lang w:eastAsia="nl-NL"/>
        </w:rPr>
      </w:pPr>
      <w:r w:rsidRPr="002D6B05">
        <w:rPr>
          <w:rFonts w:ascii="Times New Roman" w:eastAsia="Times New Roman" w:hAnsi="Times New Roman" w:cs="Times New Roman"/>
          <w:color w:val="000000"/>
          <w:lang w:eastAsia="nl-NL"/>
        </w:rPr>
        <w:t>BIJLAGE 1: MODELFORMULIER VOOR HERROEPING</w:t>
      </w:r>
    </w:p>
    <w:p w:rsidR="002D6B05" w:rsidRPr="002D6B05" w:rsidRDefault="002D6B05" w:rsidP="002D6B05">
      <w:pPr>
        <w:rPr>
          <w:rFonts w:ascii="Times New Roman" w:eastAsia="Times New Roman" w:hAnsi="Times New Roman" w:cs="Times New Roman"/>
          <w:lang w:eastAsia="nl-NL"/>
        </w:rPr>
      </w:pPr>
    </w:p>
    <w:p w:rsidR="002D6B05" w:rsidRDefault="002D6B05" w:rsidP="002D6B05">
      <w:r>
        <w:t>Beste Klant, dit formulier moet u alleen invullen en terugzenden als u de overeenkomst wilt</w:t>
      </w:r>
    </w:p>
    <w:p w:rsidR="002D6B05" w:rsidRDefault="002D6B05" w:rsidP="002D6B05">
      <w:r>
        <w:t>herroepen.</w:t>
      </w:r>
    </w:p>
    <w:p w:rsidR="002D6B05" w:rsidRDefault="002D6B05" w:rsidP="002D6B05"/>
    <w:p w:rsidR="002D6B05" w:rsidRDefault="002D6B05" w:rsidP="002D6B05"/>
    <w:p w:rsidR="002D6B05" w:rsidRDefault="002D6B05" w:rsidP="002D6B05">
      <w:r>
        <w:t xml:space="preserve">Aan </w:t>
      </w:r>
    </w:p>
    <w:p w:rsidR="002D6B05" w:rsidRDefault="002D6B05" w:rsidP="002D6B05">
      <w:r>
        <w:t>Onest</w:t>
      </w:r>
    </w:p>
    <w:p w:rsidR="002D6B05" w:rsidRDefault="002D6B05" w:rsidP="002D6B05">
      <w:r>
        <w:t>Onze Lieve Vrouw Ten Spiegelestraat 18, 8510 Marke</w:t>
      </w:r>
    </w:p>
    <w:p w:rsidR="002D6B05" w:rsidRDefault="002D6B05" w:rsidP="002D6B05">
      <w:hyperlink r:id="rId4" w:history="1">
        <w:r w:rsidRPr="00DE3E7C">
          <w:rPr>
            <w:rStyle w:val="Hyperlink"/>
          </w:rPr>
          <w:t>info@onest.community</w:t>
        </w:r>
      </w:hyperlink>
    </w:p>
    <w:p w:rsidR="002D6B05" w:rsidRDefault="002D6B05" w:rsidP="002D6B05"/>
    <w:p w:rsidR="002D6B05" w:rsidRDefault="002D6B05" w:rsidP="002D6B05">
      <w:r>
        <w:t>Ik/Wij (*) deel/delen (*) u hierbij mede dat ik/wij (*) onze overeenkomst betreffende de verkoop</w:t>
      </w:r>
    </w:p>
    <w:p w:rsidR="002D6B05" w:rsidRDefault="002D6B05" w:rsidP="002D6B05">
      <w:r>
        <w:t>van de volgende goederen/levering van de volgende dienst (*) herroep/herroepen (*):</w:t>
      </w:r>
    </w:p>
    <w:p w:rsidR="002D6B05" w:rsidRDefault="002D6B05" w:rsidP="002D6B05">
      <w:r>
        <w:t>Besteld op (*)/Ontvangen op (*):</w:t>
      </w:r>
    </w:p>
    <w:p w:rsidR="002D6B05" w:rsidRDefault="002D6B05" w:rsidP="002D6B05">
      <w:r>
        <w:t>Naam/Namen consument(en) :</w:t>
      </w:r>
    </w:p>
    <w:p w:rsidR="002D6B05" w:rsidRDefault="002D6B05" w:rsidP="002D6B05">
      <w:r>
        <w:t>Adres consument(en) :</w:t>
      </w:r>
    </w:p>
    <w:p w:rsidR="002D6B05" w:rsidRDefault="002D6B05" w:rsidP="002D6B05"/>
    <w:p w:rsidR="002D6B05" w:rsidRDefault="002D6B05" w:rsidP="002D6B05"/>
    <w:p w:rsidR="002D6B05" w:rsidRDefault="002D6B05" w:rsidP="002D6B05">
      <w:r>
        <w:t>Handtekening van consument(en) [alleen wanneer dit formulier op papier wordt ingediend]:</w:t>
      </w:r>
    </w:p>
    <w:p w:rsidR="002D6B05" w:rsidRDefault="002D6B05" w:rsidP="002D6B05">
      <w:r>
        <w:t>Datum :</w:t>
      </w:r>
    </w:p>
    <w:p w:rsidR="002D6B05" w:rsidRDefault="002D6B05" w:rsidP="002D6B05">
      <w:r>
        <w:t>(*) Doorhalen wat niet van toepassing is.</w:t>
      </w:r>
    </w:p>
    <w:p w:rsidR="002D6B05" w:rsidRPr="002D6B05" w:rsidRDefault="002D6B05">
      <w:pPr>
        <w:rPr>
          <w:u w:val="single"/>
        </w:rPr>
      </w:pPr>
      <w:bookmarkStart w:id="0" w:name="_GoBack"/>
      <w:bookmarkEnd w:id="0"/>
    </w:p>
    <w:sectPr w:rsidR="002D6B05" w:rsidRPr="002D6B05" w:rsidSect="00840B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05"/>
    <w:rsid w:val="002D6B05"/>
    <w:rsid w:val="006E5838"/>
    <w:rsid w:val="00840B9A"/>
    <w:rsid w:val="008861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4F4E2CB"/>
  <w15:chartTrackingRefBased/>
  <w15:docId w15:val="{14656CD9-DDF2-B84A-BB31-AD5FE872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2D6B05"/>
    <w:pPr>
      <w:spacing w:before="100" w:beforeAutospacing="1" w:after="100" w:afterAutospacing="1"/>
    </w:pPr>
    <w:rPr>
      <w:rFonts w:ascii="Times New Roman" w:eastAsia="Times New Roman" w:hAnsi="Times New Roman" w:cs="Times New Roman"/>
      <w:lang w:eastAsia="nl-NL"/>
    </w:rPr>
  </w:style>
  <w:style w:type="character" w:customStyle="1" w:styleId="wixguard">
    <w:name w:val="wixguard"/>
    <w:basedOn w:val="Standaardalinea-lettertype"/>
    <w:rsid w:val="002D6B05"/>
  </w:style>
  <w:style w:type="character" w:styleId="Hyperlink">
    <w:name w:val="Hyperlink"/>
    <w:basedOn w:val="Standaardalinea-lettertype"/>
    <w:uiPriority w:val="99"/>
    <w:unhideWhenUsed/>
    <w:rsid w:val="002D6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nest.communit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6553</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vandevyvere</dc:creator>
  <cp:keywords/>
  <dc:description/>
  <cp:lastModifiedBy>rani vandevyvere</cp:lastModifiedBy>
  <cp:revision>1</cp:revision>
  <dcterms:created xsi:type="dcterms:W3CDTF">2020-03-21T18:06:00Z</dcterms:created>
  <dcterms:modified xsi:type="dcterms:W3CDTF">2020-03-21T18:07:00Z</dcterms:modified>
</cp:coreProperties>
</file>